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D1006F" w:rsidP="006C2843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D1006F"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 style="mso-next-textbox:#Прямоугольник 2"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2B710B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Антоновка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="002B1164">
                    <w:rPr>
                      <w:szCs w:val="28"/>
                    </w:rPr>
                    <w:t>18</w:t>
                  </w:r>
                  <w:r>
                    <w:rPr>
                      <w:szCs w:val="28"/>
                    </w:rPr>
                    <w:t>» апреля 2017 г.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r w:rsidR="002B1164">
                    <w:rPr>
                      <w:szCs w:val="28"/>
                    </w:rPr>
                    <w:t>13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О внесении изменений в постановление Администрации сельского поселения </w:t>
      </w:r>
      <w:r w:rsidR="002B710B">
        <w:rPr>
          <w:szCs w:val="28"/>
        </w:rPr>
        <w:t>Антоновка</w:t>
      </w:r>
      <w:r>
        <w:rPr>
          <w:szCs w:val="28"/>
        </w:rPr>
        <w:t xml:space="preserve"> муниципального района Сергиевский №</w:t>
      </w:r>
      <w:r w:rsidR="00792720">
        <w:rPr>
          <w:szCs w:val="28"/>
        </w:rPr>
        <w:t xml:space="preserve">26 </w:t>
      </w:r>
      <w:r>
        <w:rPr>
          <w:szCs w:val="28"/>
        </w:rPr>
        <w:t xml:space="preserve">от </w:t>
      </w:r>
      <w:r w:rsidR="00792720">
        <w:rPr>
          <w:szCs w:val="28"/>
        </w:rPr>
        <w:t>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792720">
        <w:rPr>
          <w:szCs w:val="28"/>
        </w:rPr>
        <w:t>Антоновка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</w:t>
      </w:r>
      <w:proofErr w:type="gramEnd"/>
      <w:r>
        <w:rPr>
          <w:szCs w:val="28"/>
        </w:rPr>
        <w:t xml:space="preserve"> в части расходов на содержание коров»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</w:t>
      </w:r>
      <w:r w:rsidR="00792720">
        <w:rPr>
          <w:szCs w:val="28"/>
        </w:rPr>
        <w:t>Антоновка</w:t>
      </w:r>
      <w:r>
        <w:rPr>
          <w:szCs w:val="28"/>
        </w:rPr>
        <w:t xml:space="preserve"> 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следующие изменения в  Постановление Администрации сельского поселения </w:t>
      </w:r>
      <w:r w:rsidR="00792720">
        <w:rPr>
          <w:szCs w:val="28"/>
        </w:rPr>
        <w:t xml:space="preserve">Антоновка </w:t>
      </w:r>
      <w:r>
        <w:rPr>
          <w:szCs w:val="28"/>
        </w:rPr>
        <w:t>а муниципального района Сергиевский №</w:t>
      </w:r>
      <w:r w:rsidR="00792720">
        <w:rPr>
          <w:szCs w:val="28"/>
        </w:rPr>
        <w:t>26</w:t>
      </w:r>
      <w:r>
        <w:rPr>
          <w:szCs w:val="28"/>
        </w:rPr>
        <w:t xml:space="preserve"> от </w:t>
      </w:r>
      <w:r w:rsidR="00792720">
        <w:rPr>
          <w:szCs w:val="28"/>
        </w:rPr>
        <w:t>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792720">
        <w:rPr>
          <w:szCs w:val="28"/>
        </w:rPr>
        <w:t>Антоновка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 xml:space="preserve">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 сельского поселения  </w:t>
      </w:r>
      <w:r w:rsidR="00792720">
        <w:rPr>
          <w:szCs w:val="28"/>
        </w:rPr>
        <w:t>Антоновка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</w:t>
      </w:r>
      <w:r w:rsidR="00792720">
        <w:rPr>
          <w:szCs w:val="28"/>
        </w:rPr>
        <w:t xml:space="preserve">                               </w:t>
      </w:r>
      <w:r>
        <w:rPr>
          <w:szCs w:val="28"/>
        </w:rPr>
        <w:t xml:space="preserve">     </w:t>
      </w:r>
      <w:bookmarkStart w:id="0" w:name="_GoBack"/>
      <w:bookmarkEnd w:id="0"/>
      <w:r w:rsidR="00792720">
        <w:rPr>
          <w:szCs w:val="28"/>
        </w:rPr>
        <w:t>К.Е. Долгаев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1F5D70"/>
    <w:rsid w:val="002B1164"/>
    <w:rsid w:val="002B710B"/>
    <w:rsid w:val="004261D9"/>
    <w:rsid w:val="006C2843"/>
    <w:rsid w:val="007056F3"/>
    <w:rsid w:val="00792720"/>
    <w:rsid w:val="00A62129"/>
    <w:rsid w:val="00D1006F"/>
    <w:rsid w:val="00D4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2017-04-19T10:28:00Z</cp:lastPrinted>
  <dcterms:created xsi:type="dcterms:W3CDTF">2017-04-18T07:41:00Z</dcterms:created>
  <dcterms:modified xsi:type="dcterms:W3CDTF">2017-04-19T10:48:00Z</dcterms:modified>
</cp:coreProperties>
</file>